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7ED" w:rsidRDefault="00D067ED" w:rsidP="00D067ED">
      <w:r>
        <w:t>BAŻYŃSKIEGO 31-39 – WIDOK OD ULICY NOWOWIEJSKIEJ</w:t>
      </w:r>
    </w:p>
    <w:p w:rsidR="00D067ED" w:rsidRDefault="00D067ED" w:rsidP="00D067ED">
      <w:r>
        <w:rPr>
          <w:noProof/>
          <w:lang w:eastAsia="pl-PL"/>
        </w:rPr>
        <w:drawing>
          <wp:inline distT="0" distB="0" distL="0" distR="0">
            <wp:extent cx="5761990" cy="4318635"/>
            <wp:effectExtent l="19050" t="0" r="0" b="0"/>
            <wp:docPr id="1" name="Obraz 14" descr="C:\Documents and Settings\Honorata\Pulpit\zdjęcia lokali\najem ścian\PI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C:\Documents and Settings\Honorata\Pulpit\zdjęcia lokali\najem ścian\PIC_02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ED" w:rsidRDefault="00D067ED" w:rsidP="00D067ED">
      <w:r>
        <w:t>PILGRIMA 1-9 – WIDOK OD ULICY NOWOWIEJSKIEJ</w:t>
      </w:r>
    </w:p>
    <w:p w:rsidR="005259A2" w:rsidRDefault="00D067ED" w:rsidP="00D067ED">
      <w:r>
        <w:rPr>
          <w:noProof/>
          <w:lang w:eastAsia="pl-PL"/>
        </w:rPr>
        <w:drawing>
          <wp:inline distT="0" distB="0" distL="0" distR="0">
            <wp:extent cx="5761990" cy="4318635"/>
            <wp:effectExtent l="19050" t="0" r="0" b="0"/>
            <wp:docPr id="2" name="Obraz 15" descr="C:\Documents and Settings\Honorata\Pulpit\zdjęcia lokali\najem ścian\PI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C:\Documents and Settings\Honorata\Pulpit\zdjęcia lokali\najem ścian\PIC_0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9A2" w:rsidSect="00D067ED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D067ED"/>
    <w:rsid w:val="004A2A2C"/>
    <w:rsid w:val="005259A2"/>
    <w:rsid w:val="00641DD9"/>
    <w:rsid w:val="00955C1F"/>
    <w:rsid w:val="00CF6088"/>
    <w:rsid w:val="00D06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7ED"/>
    <w:pPr>
      <w:spacing w:before="0" w:after="200" w:line="276" w:lineRule="auto"/>
      <w:jc w:val="left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6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67E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84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2012-01-31T13:48:00Z</dcterms:created>
  <dcterms:modified xsi:type="dcterms:W3CDTF">2012-01-31T13:48:00Z</dcterms:modified>
</cp:coreProperties>
</file>